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F" w:rsidRPr="00D5074E" w:rsidRDefault="00B4252F" w:rsidP="00591E6D">
      <w:pPr>
        <w:spacing w:after="30" w:line="40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D5074E">
        <w:rPr>
          <w:rFonts w:ascii="Arial" w:eastAsia="Times New Roman" w:hAnsi="Arial" w:cs="Arial"/>
          <w:b/>
          <w:bCs/>
          <w:color w:val="000000"/>
          <w:sz w:val="38"/>
          <w:szCs w:val="38"/>
        </w:rPr>
        <w:t>Merchant Associations</w:t>
      </w:r>
    </w:p>
    <w:p w:rsidR="00B4252F" w:rsidRPr="00E07D24" w:rsidRDefault="00591E6D" w:rsidP="00B4252F">
      <w:pPr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</w:rPr>
      </w:pPr>
      <w:hyperlink r:id="rId5" w:anchor="rockridge" w:history="1">
        <w:proofErr w:type="spellStart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>Rockridge</w:t>
        </w:r>
        <w:proofErr w:type="spellEnd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 xml:space="preserve"> District Association</w:t>
        </w:r>
      </w:hyperlink>
    </w:p>
    <w:p w:rsidR="00B4252F" w:rsidRPr="00E07D24" w:rsidRDefault="00591E6D" w:rsidP="00B4252F">
      <w:pPr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</w:rPr>
      </w:pPr>
      <w:hyperlink r:id="rId6" w:anchor="piedmont" w:history="1"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>Piedmont Avenue Merchants Association (PAMA)</w:t>
        </w:r>
      </w:hyperlink>
    </w:p>
    <w:p w:rsidR="00B4252F" w:rsidRPr="00E07D24" w:rsidRDefault="00591E6D" w:rsidP="00B4252F">
      <w:pPr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</w:rPr>
      </w:pPr>
      <w:hyperlink r:id="rId7" w:anchor="Temescal_BID" w:history="1">
        <w:proofErr w:type="spellStart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>Temescal</w:t>
        </w:r>
        <w:proofErr w:type="spellEnd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 xml:space="preserve"> Telegraph Business Improvement District</w:t>
        </w:r>
      </w:hyperlink>
    </w:p>
    <w:p w:rsidR="00B4252F" w:rsidRPr="00E07D24" w:rsidRDefault="00591E6D" w:rsidP="00B4252F">
      <w:pPr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</w:rPr>
      </w:pPr>
      <w:hyperlink r:id="rId8" w:anchor="Temescal_Merchants_Association" w:history="1">
        <w:proofErr w:type="spellStart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>Temescal</w:t>
        </w:r>
        <w:proofErr w:type="spellEnd"/>
        <w:r w:rsidR="00B4252F" w:rsidRPr="00E07D24">
          <w:rPr>
            <w:rFonts w:ascii="Lucida Sans" w:eastAsia="Times New Roman" w:hAnsi="Lucida Sans" w:cs="Times New Roman"/>
            <w:b/>
            <w:bCs/>
            <w:sz w:val="17"/>
            <w:szCs w:val="17"/>
            <w:u w:val="single"/>
          </w:rPr>
          <w:t xml:space="preserve"> Merchants Association</w:t>
        </w:r>
      </w:hyperlink>
    </w:p>
    <w:p w:rsidR="00B4252F" w:rsidRPr="00EC126B" w:rsidRDefault="00591E6D" w:rsidP="00B4252F">
      <w:pPr>
        <w:spacing w:after="0" w:line="240" w:lineRule="auto"/>
        <w:ind w:left="9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252F" w:rsidRPr="00E07D24" w:rsidRDefault="00B4252F" w:rsidP="00B4252F">
      <w:pPr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rockridge"/>
      <w:bookmarkEnd w:id="0"/>
      <w:proofErr w:type="spellStart"/>
      <w:r w:rsidRPr="00E07D24">
        <w:rPr>
          <w:rFonts w:ascii="Arial" w:eastAsia="Times New Roman" w:hAnsi="Arial" w:cs="Arial"/>
          <w:b/>
          <w:bCs/>
          <w:sz w:val="24"/>
          <w:szCs w:val="24"/>
        </w:rPr>
        <w:t>Rockridge</w:t>
      </w:r>
      <w:proofErr w:type="spellEnd"/>
      <w:r w:rsidRPr="00E07D24">
        <w:rPr>
          <w:rFonts w:ascii="Arial" w:eastAsia="Times New Roman" w:hAnsi="Arial" w:cs="Arial"/>
          <w:b/>
          <w:bCs/>
          <w:sz w:val="24"/>
          <w:szCs w:val="24"/>
        </w:rPr>
        <w:t xml:space="preserve"> District Assoc</w:t>
      </w:r>
      <w:bookmarkStart w:id="1" w:name="_GoBack"/>
      <w:bookmarkEnd w:id="1"/>
      <w:r w:rsidRPr="00E07D24">
        <w:rPr>
          <w:rFonts w:ascii="Arial" w:eastAsia="Times New Roman" w:hAnsi="Arial" w:cs="Arial"/>
          <w:b/>
          <w:bCs/>
          <w:sz w:val="24"/>
          <w:szCs w:val="24"/>
        </w:rPr>
        <w:t>iation</w:t>
      </w:r>
    </w:p>
    <w:p w:rsidR="00B4252F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5940 College Ave #A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Oakland, CA 94618</w:t>
      </w:r>
      <w:r w:rsidRPr="00D5074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Phone: (510) 604-3125  </w:t>
      </w:r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01690">
        <w:rPr>
          <w:rFonts w:ascii="Verdana" w:eastAsia="Times New Roman" w:hAnsi="Verdana" w:cs="Times New Roman"/>
          <w:sz w:val="17"/>
          <w:szCs w:val="17"/>
        </w:rPr>
        <w:t>Email: info@rockridgedistrict.com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9" w:history="1">
        <w:r w:rsidRPr="00D5074E">
          <w:rPr>
            <w:rFonts w:ascii="Verdana" w:eastAsia="Times New Roman" w:hAnsi="Verdana" w:cs="Times New Roman"/>
            <w:color w:val="0058B2"/>
            <w:sz w:val="17"/>
            <w:szCs w:val="17"/>
            <w:u w:val="single"/>
          </w:rPr>
          <w:t>http://www.rockridgedistrict.com/</w:t>
        </w:r>
      </w:hyperlink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Staff: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Chris Jackson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– </w:t>
      </w:r>
      <w:r w:rsidRPr="00401690">
        <w:rPr>
          <w:rFonts w:ascii="Verdana" w:eastAsia="Times New Roman" w:hAnsi="Verdana" w:cs="Times New Roman"/>
          <w:sz w:val="17"/>
          <w:szCs w:val="17"/>
        </w:rPr>
        <w:t xml:space="preserve">Operations Manager 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10" w:history="1">
        <w:r w:rsidRPr="00D5074E">
          <w:rPr>
            <w:rFonts w:ascii="Verdana" w:eastAsia="Times New Roman" w:hAnsi="Verdana" w:cs="Times New Roman"/>
            <w:color w:val="0058B2"/>
            <w:sz w:val="17"/>
            <w:szCs w:val="17"/>
            <w:u w:val="single"/>
          </w:rPr>
          <w:t>chris@rockridgedistrict.com</w:t>
        </w:r>
      </w:hyperlink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B4252F" w:rsidRPr="00D5074E" w:rsidRDefault="00B4252F" w:rsidP="00B4252F">
      <w:p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591E6D"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6" style="width:0;height:1.5pt" o:hralign="center" o:hrstd="t" o:hr="t" fillcolor="#a0a0a0" stroked="f"/>
        </w:pict>
      </w:r>
    </w:p>
    <w:p w:rsidR="00B4252F" w:rsidRPr="00E07D24" w:rsidRDefault="00B4252F" w:rsidP="00B4252F">
      <w:pPr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piedmont"/>
      <w:bookmarkEnd w:id="2"/>
      <w:r w:rsidRPr="00E07D24">
        <w:rPr>
          <w:rFonts w:ascii="Arial" w:eastAsia="Times New Roman" w:hAnsi="Arial" w:cs="Arial"/>
          <w:b/>
          <w:bCs/>
          <w:sz w:val="24"/>
          <w:szCs w:val="24"/>
        </w:rPr>
        <w:t>Piedmont Avenue Merchants Association (PAMA)</w:t>
      </w:r>
    </w:p>
    <w:p w:rsidR="00B4252F" w:rsidRPr="00401690" w:rsidRDefault="00B4252F" w:rsidP="00B4252F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P.O. Box 75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Oakland, CA  94611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01690">
        <w:rPr>
          <w:rFonts w:ascii="Verdana" w:eastAsia="Times New Roman" w:hAnsi="Verdana" w:cs="Times New Roman"/>
          <w:sz w:val="17"/>
          <w:szCs w:val="17"/>
        </w:rPr>
        <w:t>Phone: (510) 428-1838</w:t>
      </w:r>
      <w:r w:rsidRPr="00401690">
        <w:rPr>
          <w:rFonts w:ascii="Verdana" w:eastAsia="Times New Roman" w:hAnsi="Verdana" w:cs="Times New Roman"/>
          <w:sz w:val="17"/>
          <w:szCs w:val="17"/>
        </w:rPr>
        <w:br/>
        <w:t xml:space="preserve">Website: </w:t>
      </w:r>
      <w:hyperlink r:id="rId11" w:history="1">
        <w:r w:rsidRPr="00401690">
          <w:rPr>
            <w:rStyle w:val="Hyperlink"/>
            <w:rFonts w:ascii="Verdana" w:eastAsia="Times New Roman" w:hAnsi="Verdana" w:cs="Times New Roman"/>
            <w:color w:val="auto"/>
            <w:sz w:val="17"/>
            <w:szCs w:val="17"/>
          </w:rPr>
          <w:t>https://www.piedmontavenue.org/</w:t>
        </w:r>
      </w:hyperlink>
      <w:r w:rsidRPr="00401690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B4252F" w:rsidRPr="00D5074E" w:rsidRDefault="00B4252F" w:rsidP="00B4252F">
      <w:p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591E6D"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7" style="width:0;height:1.5pt" o:hralign="center" o:hrstd="t" o:hr="t" fillcolor="#a0a0a0" stroked="f"/>
        </w:pict>
      </w:r>
    </w:p>
    <w:p w:rsidR="00B4252F" w:rsidRPr="00E07D24" w:rsidRDefault="00B4252F" w:rsidP="00B4252F">
      <w:pPr>
        <w:spacing w:after="0" w:line="27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Temescal_BID"/>
      <w:bookmarkEnd w:id="3"/>
      <w:proofErr w:type="spellStart"/>
      <w:r w:rsidRPr="00E07D24">
        <w:rPr>
          <w:rFonts w:ascii="Arial" w:eastAsia="Times New Roman" w:hAnsi="Arial" w:cs="Arial"/>
          <w:b/>
          <w:bCs/>
          <w:sz w:val="24"/>
          <w:szCs w:val="24"/>
        </w:rPr>
        <w:t>Temescal</w:t>
      </w:r>
      <w:proofErr w:type="spellEnd"/>
      <w:r w:rsidRPr="00E07D24">
        <w:rPr>
          <w:rFonts w:ascii="Arial" w:eastAsia="Times New Roman" w:hAnsi="Arial" w:cs="Arial"/>
          <w:b/>
          <w:bCs/>
          <w:sz w:val="24"/>
          <w:szCs w:val="24"/>
        </w:rPr>
        <w:t xml:space="preserve"> Telegraph Business Improvement District</w:t>
      </w:r>
    </w:p>
    <w:p w:rsidR="00B4252F" w:rsidRPr="00401690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4430 Telegraph Avenue # 49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Oakland, CA 94609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Phone: (510) 860-7327    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12" w:tooltip="http://www.temescaldistrict.org/" w:history="1">
        <w:r w:rsidRPr="00D5074E">
          <w:rPr>
            <w:rFonts w:ascii="Verdana" w:eastAsia="Times New Roman" w:hAnsi="Verdana" w:cs="Times New Roman"/>
            <w:color w:val="0058B2"/>
            <w:sz w:val="17"/>
            <w:szCs w:val="17"/>
            <w:u w:val="single"/>
          </w:rPr>
          <w:t>www.temescaldistrict.org</w:t>
        </w:r>
      </w:hyperlink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D5074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Executive Director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spellStart"/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Shifra</w:t>
      </w:r>
      <w:proofErr w:type="spellEnd"/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Benedictis-Kessner</w:t>
      </w:r>
      <w:proofErr w:type="spellEnd"/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Email:  </w:t>
      </w:r>
      <w:hyperlink r:id="rId13" w:history="1">
        <w:r w:rsidRPr="00D5074E">
          <w:rPr>
            <w:rFonts w:ascii="Verdana" w:eastAsia="Times New Roman" w:hAnsi="Verdana" w:cs="Times New Roman"/>
            <w:color w:val="0058B2"/>
            <w:sz w:val="17"/>
            <w:szCs w:val="17"/>
            <w:u w:val="single"/>
          </w:rPr>
          <w:t>info@temescaldistrict.org</w:t>
        </w:r>
      </w:hyperlink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591E6D"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8" style="width:0;height:1.5pt" o:hralign="center" o:hrstd="t" o:hr="t" fillcolor="#a0a0a0" stroked="f"/>
        </w:pict>
      </w:r>
    </w:p>
    <w:p w:rsidR="00B4252F" w:rsidRPr="00E07D24" w:rsidRDefault="00B4252F" w:rsidP="00B4252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4" w:name="Temescal_Merchants_Association"/>
      <w:bookmarkEnd w:id="4"/>
      <w:proofErr w:type="spellStart"/>
      <w:r w:rsidRPr="00E07D24">
        <w:rPr>
          <w:rFonts w:ascii="Arial" w:eastAsia="Times New Roman" w:hAnsi="Arial" w:cs="Arial"/>
          <w:b/>
          <w:bCs/>
          <w:sz w:val="24"/>
          <w:szCs w:val="24"/>
        </w:rPr>
        <w:t>Temescal</w:t>
      </w:r>
      <w:proofErr w:type="spellEnd"/>
      <w:r w:rsidRPr="00E07D24">
        <w:rPr>
          <w:rFonts w:ascii="Arial" w:eastAsia="Times New Roman" w:hAnsi="Arial" w:cs="Arial"/>
          <w:b/>
          <w:bCs/>
          <w:sz w:val="24"/>
          <w:szCs w:val="24"/>
        </w:rPr>
        <w:t xml:space="preserve"> Merchants Association</w:t>
      </w:r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c/o SAGRADA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4926 Telegraph Ave.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Oakland, CA 94609    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Phone: (510) 653-7196 </w:t>
      </w:r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D5074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President</w:t>
      </w: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br/>
        <w:t>Carlo Busby</w:t>
      </w:r>
    </w:p>
    <w:p w:rsidR="00B4252F" w:rsidRPr="00D5074E" w:rsidRDefault="00B4252F" w:rsidP="00B4252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074E">
        <w:rPr>
          <w:rFonts w:ascii="Verdana" w:eastAsia="Times New Roman" w:hAnsi="Verdana" w:cs="Times New Roman"/>
          <w:color w:val="000000"/>
          <w:sz w:val="17"/>
          <w:szCs w:val="17"/>
        </w:rPr>
        <w:t>Email:  </w:t>
      </w:r>
      <w:hyperlink r:id="rId14" w:history="1">
        <w:r w:rsidRPr="00D5074E">
          <w:rPr>
            <w:rFonts w:ascii="Verdana" w:eastAsia="Times New Roman" w:hAnsi="Verdana" w:cs="Times New Roman"/>
            <w:color w:val="0058B2"/>
            <w:sz w:val="17"/>
            <w:szCs w:val="17"/>
            <w:u w:val="single"/>
          </w:rPr>
          <w:t>TMA@sagrada.com</w:t>
        </w:r>
      </w:hyperlink>
    </w:p>
    <w:p w:rsidR="00B4252F" w:rsidRPr="00EC126B" w:rsidRDefault="00B4252F" w:rsidP="00B4252F">
      <w:p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D7564" w:rsidRDefault="00591E6D"/>
    <w:sectPr w:rsidR="001D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BC0"/>
    <w:multiLevelType w:val="multilevel"/>
    <w:tmpl w:val="798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F"/>
    <w:rsid w:val="00465C6F"/>
    <w:rsid w:val="00591E6D"/>
    <w:rsid w:val="00AC6E2D"/>
    <w:rsid w:val="00B4252F"/>
    <w:rsid w:val="00E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13090-DE9E-42EA-8A58-EE45E3F8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aklandnet.com/government/o/CityCouncil/o/District1/District1/MA/index.htm" TargetMode="External"/><Relationship Id="rId13" Type="http://schemas.openxmlformats.org/officeDocument/2006/relationships/hyperlink" Target="mailto:info@temescal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oaklandnet.com/government/o/CityCouncil/o/District1/District1/MA/index.htm" TargetMode="External"/><Relationship Id="rId12" Type="http://schemas.openxmlformats.org/officeDocument/2006/relationships/hyperlink" Target="http://www.temescaldistric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oaklandnet.com/government/o/CityCouncil/o/District1/District1/MA/index.htm" TargetMode="External"/><Relationship Id="rId11" Type="http://schemas.openxmlformats.org/officeDocument/2006/relationships/hyperlink" Target="https://www.piedmontavenue.org/" TargetMode="External"/><Relationship Id="rId5" Type="http://schemas.openxmlformats.org/officeDocument/2006/relationships/hyperlink" Target="http://www2.oaklandnet.com/government/o/CityCouncil/o/District1/District1/MA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ris@rockridgedistri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kridgedistrict.com/" TargetMode="External"/><Relationship Id="rId14" Type="http://schemas.openxmlformats.org/officeDocument/2006/relationships/hyperlink" Target="mailto:TMA@sa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 Intern</dc:creator>
  <cp:keywords/>
  <dc:description/>
  <cp:lastModifiedBy>District 1 Intern</cp:lastModifiedBy>
  <cp:revision>3</cp:revision>
  <dcterms:created xsi:type="dcterms:W3CDTF">2019-11-18T21:04:00Z</dcterms:created>
  <dcterms:modified xsi:type="dcterms:W3CDTF">2019-11-18T22:06:00Z</dcterms:modified>
</cp:coreProperties>
</file>